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37C" w:rsidRDefault="0018137C" w:rsidP="0018137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911D0">
        <w:rPr>
          <w:rFonts w:ascii="Times New Roman" w:hAnsi="Times New Roman"/>
          <w:b/>
          <w:color w:val="000000"/>
          <w:sz w:val="28"/>
          <w:szCs w:val="28"/>
        </w:rPr>
        <w:t xml:space="preserve">Программа конференции  </w:t>
      </w:r>
    </w:p>
    <w:p w:rsidR="0018137C" w:rsidRDefault="0018137C" w:rsidP="0018137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911D0">
        <w:rPr>
          <w:rFonts w:ascii="Times New Roman" w:hAnsi="Times New Roman"/>
          <w:b/>
          <w:color w:val="000000"/>
          <w:sz w:val="28"/>
          <w:szCs w:val="28"/>
        </w:rPr>
        <w:t xml:space="preserve">«Экономические, социально-политические, этноконфессиональные  проблемы стран Азии и Африки» </w:t>
      </w:r>
    </w:p>
    <w:p w:rsidR="0018137C" w:rsidRPr="00C911D0" w:rsidRDefault="0018137C" w:rsidP="0018137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911D0">
        <w:rPr>
          <w:rFonts w:ascii="Times New Roman" w:hAnsi="Times New Roman"/>
          <w:b/>
          <w:color w:val="000000"/>
          <w:sz w:val="28"/>
          <w:szCs w:val="28"/>
        </w:rPr>
        <w:t>(ЦИОП ИВ РАН).</w:t>
      </w:r>
    </w:p>
    <w:p w:rsidR="0018137C" w:rsidRPr="007A3A53" w:rsidRDefault="0018137C" w:rsidP="0018137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Круглый стол </w:t>
      </w:r>
      <w:r w:rsidRPr="004F460D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«</w:t>
      </w:r>
      <w:r w:rsidRPr="004F460D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Экономические и социально-политические  проблемы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   афро-азиатских   </w:t>
      </w:r>
      <w:r w:rsidRPr="004F460D">
        <w:rPr>
          <w:rFonts w:ascii="Times New Roman" w:hAnsi="Times New Roman"/>
          <w:b/>
          <w:color w:val="000000"/>
          <w:sz w:val="28"/>
          <w:szCs w:val="28"/>
          <w:u w:val="single"/>
        </w:rPr>
        <w:t>стран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» (18 марта, понедельник, 11.00, к. 222) </w:t>
      </w:r>
      <w:r w:rsidRPr="004F460D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 w:rsidRPr="001A1280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="00D4020B" w:rsidRPr="00D4020B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</w:p>
    <w:p w:rsidR="0018137C" w:rsidRPr="00BF39C3" w:rsidRDefault="0018137C" w:rsidP="0018137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F39C3">
        <w:rPr>
          <w:rFonts w:ascii="Times New Roman" w:hAnsi="Times New Roman"/>
          <w:b/>
          <w:color w:val="000000"/>
          <w:sz w:val="28"/>
          <w:szCs w:val="28"/>
        </w:rPr>
        <w:t>Пленарное заседание</w:t>
      </w:r>
    </w:p>
    <w:p w:rsidR="0018137C" w:rsidRPr="00B75D3F" w:rsidRDefault="0018137C" w:rsidP="0018137C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5D3F">
        <w:rPr>
          <w:rFonts w:ascii="Times New Roman" w:eastAsia="Times New Roman" w:hAnsi="Times New Roman"/>
          <w:sz w:val="24"/>
          <w:szCs w:val="24"/>
          <w:lang w:eastAsia="ru-RU"/>
        </w:rPr>
        <w:t>Белокреницкий В.Я. (Ц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</w:t>
      </w:r>
      <w:r w:rsidRPr="00B75D3F">
        <w:rPr>
          <w:rFonts w:ascii="Times New Roman" w:eastAsia="Times New Roman" w:hAnsi="Times New Roman"/>
          <w:sz w:val="24"/>
          <w:szCs w:val="24"/>
          <w:lang w:eastAsia="ru-RU"/>
        </w:rPr>
        <w:t>БСВ ИВ РАН). Экономическое развитие Бангладеш и Пакистана. Сравнительный анализ и перспективы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8137C" w:rsidRPr="00B75D3F" w:rsidRDefault="0018137C" w:rsidP="0018137C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B75D3F">
        <w:rPr>
          <w:rFonts w:ascii="Times New Roman" w:hAnsi="Times New Roman"/>
          <w:sz w:val="24"/>
          <w:szCs w:val="24"/>
        </w:rPr>
        <w:t>Мельянцев В.А. (ИСАА</w:t>
      </w:r>
      <w:r>
        <w:rPr>
          <w:rFonts w:ascii="Times New Roman" w:hAnsi="Times New Roman"/>
          <w:sz w:val="24"/>
          <w:szCs w:val="24"/>
        </w:rPr>
        <w:t xml:space="preserve"> МГУ им. М.В. Ломоносова</w:t>
      </w:r>
      <w:r w:rsidRPr="00B75D3F">
        <w:rPr>
          <w:rFonts w:ascii="Times New Roman" w:hAnsi="Times New Roman"/>
          <w:sz w:val="24"/>
          <w:szCs w:val="24"/>
        </w:rPr>
        <w:t>). КНР и США: сравнение уровней, а также экономических, технологических и институциональных факторов международной конкурентоспособности.</w:t>
      </w:r>
    </w:p>
    <w:p w:rsidR="0018137C" w:rsidRPr="00B75D3F" w:rsidRDefault="0018137C" w:rsidP="0018137C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B75D3F">
        <w:rPr>
          <w:rFonts w:ascii="Times New Roman" w:hAnsi="Times New Roman"/>
          <w:sz w:val="24"/>
          <w:szCs w:val="24"/>
        </w:rPr>
        <w:t xml:space="preserve">Мамедова Н.М. </w:t>
      </w:r>
      <w:r w:rsidRPr="00B75D3F">
        <w:rPr>
          <w:rFonts w:ascii="Times New Roman" w:eastAsia="Times New Roman" w:hAnsi="Times New Roman"/>
          <w:sz w:val="24"/>
          <w:szCs w:val="24"/>
          <w:lang w:eastAsia="ru-RU"/>
        </w:rPr>
        <w:t>(Ц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</w:t>
      </w:r>
      <w:r w:rsidRPr="00B75D3F">
        <w:rPr>
          <w:rFonts w:ascii="Times New Roman" w:eastAsia="Times New Roman" w:hAnsi="Times New Roman"/>
          <w:sz w:val="24"/>
          <w:szCs w:val="24"/>
          <w:lang w:eastAsia="ru-RU"/>
        </w:rPr>
        <w:t xml:space="preserve">БСВ ИВ РАН). </w:t>
      </w:r>
      <w:r w:rsidRPr="00B75D3F">
        <w:rPr>
          <w:rFonts w:ascii="Times New Roman" w:hAnsi="Times New Roman"/>
          <w:sz w:val="24"/>
          <w:szCs w:val="24"/>
        </w:rPr>
        <w:t>Роль религиозного и этнического фактора в политике Исламской республики Иран (экономический аспект).</w:t>
      </w:r>
    </w:p>
    <w:p w:rsidR="0018137C" w:rsidRPr="00BF39C3" w:rsidRDefault="0018137C" w:rsidP="00BF39C3">
      <w:pPr>
        <w:spacing w:after="0" w:line="360" w:lineRule="auto"/>
        <w:ind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F39C3">
        <w:rPr>
          <w:rFonts w:ascii="Times New Roman" w:hAnsi="Times New Roman"/>
          <w:b/>
          <w:i/>
          <w:color w:val="000000"/>
          <w:sz w:val="28"/>
          <w:szCs w:val="28"/>
        </w:rPr>
        <w:t xml:space="preserve">Страны Азии и Африки и новые технологии </w:t>
      </w:r>
    </w:p>
    <w:p w:rsidR="00D4020B" w:rsidRPr="00CF6856" w:rsidRDefault="00D4020B" w:rsidP="00CF6856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F6856">
        <w:rPr>
          <w:rFonts w:ascii="Times New Roman" w:hAnsi="Times New Roman"/>
          <w:sz w:val="24"/>
          <w:szCs w:val="24"/>
        </w:rPr>
        <w:t>Акимов А.В. (ОЭИ ИВ РАН). Служебные роботы и их воздействие на социальные процессы.</w:t>
      </w:r>
    </w:p>
    <w:p w:rsidR="0018137C" w:rsidRPr="00D4020B" w:rsidRDefault="0018137C" w:rsidP="0018137C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D4020B">
        <w:rPr>
          <w:rFonts w:ascii="Times New Roman" w:hAnsi="Times New Roman"/>
          <w:sz w:val="24"/>
          <w:szCs w:val="24"/>
        </w:rPr>
        <w:t xml:space="preserve">Белова Л.Г. (Эк. фак. МГУ) Развитие шеринговой экономики в азиатских странах. </w:t>
      </w:r>
    </w:p>
    <w:p w:rsidR="0018137C" w:rsidRPr="00D4020B" w:rsidRDefault="0018137C" w:rsidP="0018137C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20B">
        <w:rPr>
          <w:rFonts w:ascii="Times New Roman" w:eastAsia="Times New Roman" w:hAnsi="Times New Roman"/>
          <w:sz w:val="24"/>
          <w:szCs w:val="24"/>
          <w:lang w:eastAsia="ru-RU"/>
        </w:rPr>
        <w:t>Иванова С. В. (РЭУ имени Г.В. Плеханова). Процессы глобализации и цифровые трансформации экономики Южной Кореи.</w:t>
      </w:r>
    </w:p>
    <w:p w:rsidR="0018137C" w:rsidRDefault="0018137C" w:rsidP="0018137C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Цветкова Н.Н. (ЦИОП ИВ РАН). Развитие цифровой экономики: афро-азиатские страны.</w:t>
      </w:r>
    </w:p>
    <w:p w:rsidR="0018137C" w:rsidRDefault="0018137C" w:rsidP="0018137C">
      <w:pPr>
        <w:spacing w:after="120" w:line="240" w:lineRule="auto"/>
        <w:rPr>
          <w:rStyle w:val="a4"/>
          <w:rFonts w:ascii="Times New Roman" w:hAnsi="Times New Roman"/>
          <w:b w:val="0"/>
          <w:sz w:val="24"/>
          <w:szCs w:val="24"/>
        </w:rPr>
      </w:pPr>
      <w:r w:rsidRPr="00B75D3F">
        <w:rPr>
          <w:rStyle w:val="a4"/>
          <w:rFonts w:ascii="Times New Roman" w:hAnsi="Times New Roman"/>
          <w:b w:val="0"/>
          <w:sz w:val="24"/>
          <w:szCs w:val="24"/>
        </w:rPr>
        <w:t>Дерюгина  И.В. (ОЭИ ИВ РАН). Новые технологии в сельском хозяйстве стран Востока</w:t>
      </w:r>
      <w:r w:rsidR="00D4020B" w:rsidRPr="00D4020B">
        <w:rPr>
          <w:rStyle w:val="a4"/>
          <w:rFonts w:ascii="Times New Roman" w:hAnsi="Times New Roman"/>
          <w:b w:val="0"/>
          <w:sz w:val="24"/>
          <w:szCs w:val="24"/>
        </w:rPr>
        <w:t>.</w:t>
      </w:r>
    </w:p>
    <w:p w:rsidR="00327A9E" w:rsidRDefault="00327A9E" w:rsidP="00327A9E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Тимонина И.Л. (ИСАА, РАНХиГС, МГИМО, ИВ РАН).  </w:t>
      </w:r>
      <w:r w:rsidR="00F61753">
        <w:rPr>
          <w:rFonts w:ascii="Times New Roman" w:hAnsi="Times New Roman"/>
          <w:sz w:val="24"/>
          <w:szCs w:val="24"/>
        </w:rPr>
        <w:t>Япония:  Общество 5.0, стратегия инновационного развития.</w:t>
      </w:r>
      <w:bookmarkStart w:id="0" w:name="_GoBack"/>
      <w:bookmarkEnd w:id="0"/>
    </w:p>
    <w:p w:rsidR="0018137C" w:rsidRPr="00B75D3F" w:rsidRDefault="0018137C" w:rsidP="0018137C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B75D3F">
        <w:rPr>
          <w:rFonts w:ascii="Times New Roman" w:hAnsi="Times New Roman"/>
          <w:sz w:val="24"/>
          <w:szCs w:val="24"/>
        </w:rPr>
        <w:t xml:space="preserve">Немчинов В.М. </w:t>
      </w:r>
      <w:r w:rsidRPr="00B75D3F">
        <w:rPr>
          <w:rStyle w:val="a4"/>
          <w:rFonts w:ascii="Times New Roman" w:hAnsi="Times New Roman"/>
          <w:b w:val="0"/>
          <w:sz w:val="24"/>
          <w:szCs w:val="24"/>
        </w:rPr>
        <w:t xml:space="preserve">(ОЭИ ИВ РАН). </w:t>
      </w:r>
      <w:r w:rsidRPr="00B75D3F">
        <w:rPr>
          <w:rFonts w:ascii="Times New Roman" w:hAnsi="Times New Roman"/>
          <w:color w:val="000000"/>
          <w:sz w:val="24"/>
          <w:szCs w:val="24"/>
        </w:rPr>
        <w:t>Прорывные исследования симбиоза нейрофизиологии и робототехники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8137C" w:rsidRPr="001B4399" w:rsidRDefault="0018137C" w:rsidP="0018137C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B75D3F">
        <w:rPr>
          <w:rFonts w:ascii="Times New Roman" w:hAnsi="Times New Roman"/>
          <w:sz w:val="24"/>
          <w:szCs w:val="24"/>
        </w:rPr>
        <w:t xml:space="preserve">Борисов М.Г. </w:t>
      </w:r>
      <w:r w:rsidRPr="00B75D3F">
        <w:rPr>
          <w:rStyle w:val="a4"/>
          <w:rFonts w:ascii="Times New Roman" w:hAnsi="Times New Roman"/>
          <w:b w:val="0"/>
          <w:sz w:val="24"/>
          <w:szCs w:val="24"/>
        </w:rPr>
        <w:t xml:space="preserve">(ОЭИ ИВ РАН). </w:t>
      </w:r>
      <w:r w:rsidRPr="00B75D3F">
        <w:rPr>
          <w:rFonts w:ascii="Times New Roman" w:hAnsi="Times New Roman"/>
          <w:sz w:val="24"/>
          <w:szCs w:val="24"/>
        </w:rPr>
        <w:t>Мировой энергетический переход и его перспективы в афро-азиатских странах</w:t>
      </w:r>
      <w:r w:rsidR="001B4399" w:rsidRPr="001B4399">
        <w:rPr>
          <w:rFonts w:ascii="Times New Roman" w:hAnsi="Times New Roman"/>
          <w:sz w:val="24"/>
          <w:szCs w:val="24"/>
        </w:rPr>
        <w:t>/</w:t>
      </w:r>
    </w:p>
    <w:p w:rsidR="0018137C" w:rsidRDefault="0018137C" w:rsidP="0018137C">
      <w:pPr>
        <w:spacing w:after="120" w:line="240" w:lineRule="auto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  <w:r w:rsidRPr="00B75D3F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Растянникова Е.В. </w:t>
      </w:r>
      <w:r w:rsidRPr="00B75D3F">
        <w:rPr>
          <w:rStyle w:val="a4"/>
          <w:rFonts w:ascii="Times New Roman" w:hAnsi="Times New Roman"/>
          <w:b w:val="0"/>
          <w:sz w:val="24"/>
          <w:szCs w:val="24"/>
        </w:rPr>
        <w:t xml:space="preserve">(ОЭИ ИВ РАН). </w:t>
      </w:r>
      <w:r w:rsidRPr="00B75D3F">
        <w:rPr>
          <w:rStyle w:val="a4"/>
          <w:rFonts w:ascii="Times New Roman" w:hAnsi="Times New Roman"/>
          <w:b w:val="0"/>
          <w:color w:val="000000"/>
          <w:sz w:val="24"/>
          <w:szCs w:val="24"/>
        </w:rPr>
        <w:t>Тенденции внедрения инноваций в добывающей промышленности в странах БРИКС на примере добычи железной руды и золота.</w:t>
      </w:r>
    </w:p>
    <w:p w:rsidR="0018137C" w:rsidRDefault="0018137C" w:rsidP="0018137C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B75D3F">
        <w:rPr>
          <w:rFonts w:ascii="Times New Roman" w:hAnsi="Times New Roman"/>
          <w:sz w:val="24"/>
          <w:szCs w:val="24"/>
        </w:rPr>
        <w:t>Муранова А.П.</w:t>
      </w:r>
      <w:r w:rsidRPr="00B75D3F">
        <w:rPr>
          <w:rStyle w:val="a3"/>
          <w:rFonts w:ascii="Times New Roman" w:hAnsi="Times New Roman"/>
          <w:b/>
          <w:sz w:val="24"/>
          <w:szCs w:val="24"/>
        </w:rPr>
        <w:t xml:space="preserve"> </w:t>
      </w:r>
      <w:r w:rsidRPr="00B75D3F">
        <w:rPr>
          <w:rStyle w:val="a4"/>
          <w:rFonts w:ascii="Times New Roman" w:hAnsi="Times New Roman"/>
          <w:b w:val="0"/>
          <w:sz w:val="24"/>
          <w:szCs w:val="24"/>
        </w:rPr>
        <w:t>(ОЭИ ИВ РАН).</w:t>
      </w:r>
      <w:r w:rsidRPr="00B75D3F">
        <w:rPr>
          <w:rFonts w:ascii="Times New Roman" w:hAnsi="Times New Roman"/>
          <w:sz w:val="24"/>
          <w:szCs w:val="24"/>
        </w:rPr>
        <w:t xml:space="preserve"> ИКТ в налоговых органах  стран Юго-Восточной Азии. </w:t>
      </w:r>
    </w:p>
    <w:p w:rsidR="007A3A53" w:rsidRDefault="007A3A53" w:rsidP="007A3A53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Елисеева А.А. (ЦИОП ИВ РАН). Китай и США: соперничество за ИИ.</w:t>
      </w:r>
    </w:p>
    <w:p w:rsidR="007A3A53" w:rsidRDefault="007A3A53" w:rsidP="007A3A53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Ващенкова Е.С. (ЦИОП  ИВ РАН). Распространение технологий 3D- печати в Китае: новые тенденции.</w:t>
      </w:r>
    </w:p>
    <w:p w:rsidR="00D4020B" w:rsidRPr="00B75D3F" w:rsidRDefault="00D4020B" w:rsidP="0018137C">
      <w:pPr>
        <w:spacing w:after="12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Латышов А.В. (РЭУ имени Г.В. Плеханова) Тенденции развития электронной торговли в Южной Корее.</w:t>
      </w:r>
    </w:p>
    <w:p w:rsidR="0018137C" w:rsidRDefault="0018137C" w:rsidP="0018137C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5D3F">
        <w:rPr>
          <w:rFonts w:ascii="Times New Roman" w:eastAsia="Times New Roman" w:hAnsi="Times New Roman"/>
          <w:sz w:val="24"/>
          <w:szCs w:val="24"/>
          <w:lang w:eastAsia="ru-RU"/>
        </w:rPr>
        <w:t xml:space="preserve">Матюнина Л.Х. (ИСАА). Новые явления в финансах: теневая банковская деятельность в </w:t>
      </w:r>
      <w:r w:rsidR="007A3A53">
        <w:rPr>
          <w:rFonts w:ascii="Times New Roman" w:eastAsia="Times New Roman" w:hAnsi="Times New Roman"/>
          <w:sz w:val="24"/>
          <w:szCs w:val="24"/>
          <w:lang w:eastAsia="ru-RU"/>
        </w:rPr>
        <w:t>развивающихся странах</w:t>
      </w:r>
      <w:r w:rsidRPr="00B75D3F">
        <w:rPr>
          <w:rFonts w:ascii="Times New Roman" w:eastAsia="Times New Roman" w:hAnsi="Times New Roman"/>
          <w:sz w:val="24"/>
          <w:szCs w:val="24"/>
          <w:lang w:eastAsia="ru-RU"/>
        </w:rPr>
        <w:t xml:space="preserve"> (2010-е годы).</w:t>
      </w:r>
    </w:p>
    <w:p w:rsidR="00327A9E" w:rsidRDefault="00327A9E" w:rsidP="0018137C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Кандалинцев В.Г</w:t>
      </w:r>
      <w:r w:rsidRPr="00327A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327A9E">
        <w:rPr>
          <w:rStyle w:val="a4"/>
          <w:rFonts w:ascii="Times New Roman" w:hAnsi="Times New Roman"/>
          <w:b w:val="0"/>
          <w:sz w:val="24"/>
          <w:szCs w:val="24"/>
        </w:rPr>
        <w:t>(ОЭИ ИВ РАН).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Инновации четвертой промышленной революции.</w:t>
      </w:r>
    </w:p>
    <w:p w:rsidR="007A3A53" w:rsidRPr="00B75D3F" w:rsidRDefault="007A3A53" w:rsidP="0018137C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Обухова А.Н. (ЦИСБСВ ИВ РАН). Развитие  информационных и интернет-технологий в Иране.</w:t>
      </w:r>
    </w:p>
    <w:p w:rsidR="00AA5693" w:rsidRDefault="0018137C" w:rsidP="0018137C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5D3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Дериглазова А.И. (ИАфр РАН). Внедрение электронных платежей при оказании государственных услуг в Нигерии.</w:t>
      </w:r>
    </w:p>
    <w:p w:rsidR="0018137C" w:rsidRPr="00BF39C3" w:rsidRDefault="0018137C" w:rsidP="0018137C">
      <w:pPr>
        <w:spacing w:after="12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F39C3">
        <w:rPr>
          <w:rFonts w:ascii="Times New Roman" w:hAnsi="Times New Roman"/>
          <w:b/>
          <w:i/>
          <w:color w:val="000000"/>
          <w:sz w:val="28"/>
          <w:szCs w:val="28"/>
        </w:rPr>
        <w:t>Глобализация, региональная интеграция и афро-азиатские страны</w:t>
      </w:r>
    </w:p>
    <w:p w:rsidR="0018137C" w:rsidRDefault="0018137C" w:rsidP="0018137C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B75D3F">
        <w:rPr>
          <w:rFonts w:ascii="Times New Roman" w:hAnsi="Times New Roman"/>
          <w:sz w:val="24"/>
          <w:szCs w:val="24"/>
        </w:rPr>
        <w:t>Костюнина Г.М. (МГИМО). Эволюция промышленной политики в условиях интеграционных процессов в Восточной Азии</w:t>
      </w:r>
      <w:r>
        <w:rPr>
          <w:rFonts w:ascii="Times New Roman" w:hAnsi="Times New Roman"/>
          <w:sz w:val="24"/>
          <w:szCs w:val="24"/>
        </w:rPr>
        <w:t>.</w:t>
      </w:r>
    </w:p>
    <w:p w:rsidR="0018137C" w:rsidRPr="00F924FD" w:rsidRDefault="0018137C" w:rsidP="0018137C">
      <w:p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24FD">
        <w:rPr>
          <w:rFonts w:ascii="Times New Roman" w:hAnsi="Times New Roman"/>
          <w:sz w:val="24"/>
          <w:szCs w:val="24"/>
        </w:rPr>
        <w:t>Дейч Т.Л. (ИАфр РАН). Китай и проблемы индустриализации стран Африки.</w:t>
      </w:r>
    </w:p>
    <w:p w:rsidR="0018137C" w:rsidRPr="00B75D3F" w:rsidRDefault="0018137C" w:rsidP="0018137C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5D3F">
        <w:rPr>
          <w:rFonts w:ascii="Times New Roman" w:eastAsia="Times New Roman" w:hAnsi="Times New Roman"/>
          <w:sz w:val="24"/>
          <w:szCs w:val="24"/>
          <w:lang w:eastAsia="ru-RU"/>
        </w:rPr>
        <w:t>Тутнова Т. А. (ЦИОП ИВ РАН). Торгово-экономические отношения Китая и ЕС.</w:t>
      </w:r>
    </w:p>
    <w:p w:rsidR="0018137C" w:rsidRDefault="0018137C" w:rsidP="0018137C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Денисова Т.С. (ИАфр РАН). ЦАР: экономика войны. </w:t>
      </w:r>
    </w:p>
    <w:p w:rsidR="0018137C" w:rsidRDefault="0018137C" w:rsidP="0018137C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Мосолова О.В. (ЦЮВА ИВ РАН). Место Австралии в системе мирохозяйственных связей</w:t>
      </w:r>
    </w:p>
    <w:p w:rsidR="0018137C" w:rsidRPr="00B75D3F" w:rsidRDefault="0018137C" w:rsidP="0018137C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B75D3F">
        <w:rPr>
          <w:rFonts w:ascii="Times New Roman" w:hAnsi="Times New Roman"/>
          <w:sz w:val="24"/>
          <w:szCs w:val="24"/>
        </w:rPr>
        <w:t xml:space="preserve">Осипова М.Г. (ЦЮВА ИВ РАН). Российско-сингапурское сотрудничество в области науки и инноваций». </w:t>
      </w:r>
    </w:p>
    <w:p w:rsidR="0018137C" w:rsidRPr="00B75D3F" w:rsidRDefault="0018137C" w:rsidP="0018137C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B75D3F">
        <w:rPr>
          <w:rFonts w:ascii="Times New Roman" w:hAnsi="Times New Roman"/>
          <w:bCs/>
          <w:sz w:val="24"/>
          <w:szCs w:val="24"/>
        </w:rPr>
        <w:t>Пахомов А.А. (РАНХиГС). Возможности и ограничения инвестиционного взаимодействия России со странами Азии</w:t>
      </w:r>
      <w:r w:rsidRPr="00B75D3F">
        <w:rPr>
          <w:rFonts w:ascii="Times New Roman" w:hAnsi="Times New Roman"/>
          <w:sz w:val="24"/>
          <w:szCs w:val="24"/>
        </w:rPr>
        <w:t>.</w:t>
      </w:r>
    </w:p>
    <w:p w:rsidR="0018137C" w:rsidRDefault="0018137C" w:rsidP="0018137C">
      <w:p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B75D3F">
        <w:rPr>
          <w:rFonts w:ascii="Times New Roman" w:hAnsi="Times New Roman"/>
          <w:color w:val="000000"/>
          <w:sz w:val="24"/>
          <w:szCs w:val="24"/>
        </w:rPr>
        <w:t>Устинова Т.Н.</w:t>
      </w:r>
      <w:r w:rsidRPr="00B75D3F">
        <w:rPr>
          <w:rFonts w:ascii="Times New Roman" w:eastAsia="Times New Roman" w:hAnsi="Times New Roman"/>
          <w:sz w:val="24"/>
          <w:szCs w:val="24"/>
          <w:lang w:eastAsia="ru-RU"/>
        </w:rPr>
        <w:t xml:space="preserve"> (ЦИОП ИВ РАН). </w:t>
      </w:r>
      <w:r w:rsidRPr="00B75D3F">
        <w:rPr>
          <w:rFonts w:ascii="Times New Roman" w:hAnsi="Times New Roman"/>
          <w:color w:val="000000"/>
          <w:sz w:val="24"/>
          <w:szCs w:val="24"/>
        </w:rPr>
        <w:t xml:space="preserve"> Инвестиционная политика Японии в российском Дальневосточном регионе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8137C" w:rsidRDefault="0018137C" w:rsidP="0018137C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Замараева Н.А.  (ЦБСВ ИВ РАН). КПЭК – ключевое звено китайской инициативы ОПОП: вызовы и перспективы (2018-2019 гг.).</w:t>
      </w:r>
    </w:p>
    <w:p w:rsidR="00AA5693" w:rsidRPr="00B75D3F" w:rsidRDefault="0018137C" w:rsidP="0018137C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5D3F">
        <w:rPr>
          <w:rFonts w:ascii="Times New Roman" w:eastAsia="Times New Roman" w:hAnsi="Times New Roman"/>
          <w:sz w:val="24"/>
          <w:szCs w:val="24"/>
          <w:lang w:eastAsia="ru-RU"/>
        </w:rPr>
        <w:t xml:space="preserve">Аристова Л.Б. </w:t>
      </w:r>
      <w:r w:rsidRPr="00B75D3F">
        <w:rPr>
          <w:rStyle w:val="a4"/>
          <w:rFonts w:ascii="Times New Roman" w:hAnsi="Times New Roman"/>
          <w:b w:val="0"/>
          <w:sz w:val="24"/>
          <w:szCs w:val="24"/>
        </w:rPr>
        <w:t xml:space="preserve">(ОЭИ ИВ РАН). </w:t>
      </w:r>
      <w:r w:rsidRPr="00B75D3F">
        <w:rPr>
          <w:rFonts w:ascii="Times New Roman" w:eastAsia="Times New Roman" w:hAnsi="Times New Roman"/>
          <w:sz w:val="24"/>
          <w:szCs w:val="24"/>
          <w:lang w:eastAsia="ru-RU"/>
        </w:rPr>
        <w:t>Сопряжение ЭПШП и ЕАЭС: возможности и препятствия региональной интеграции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75D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8137C" w:rsidRPr="00AA5693" w:rsidRDefault="0018137C" w:rsidP="0018137C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A5693">
        <w:rPr>
          <w:rFonts w:ascii="Times New Roman" w:hAnsi="Times New Roman"/>
          <w:b/>
          <w:i/>
          <w:color w:val="000000"/>
          <w:sz w:val="28"/>
          <w:szCs w:val="28"/>
        </w:rPr>
        <w:t>Социально-политические проблемы афро-азиатских стран  в контексте глобализации</w:t>
      </w:r>
    </w:p>
    <w:p w:rsidR="0018137C" w:rsidRPr="00F924FD" w:rsidRDefault="0018137C" w:rsidP="0018137C">
      <w:pPr>
        <w:spacing w:after="120" w:line="240" w:lineRule="auto"/>
        <w:rPr>
          <w:rFonts w:ascii="Times New Roman" w:eastAsiaTheme="minorHAnsi" w:hAnsi="Times New Roman"/>
          <w:sz w:val="24"/>
          <w:szCs w:val="24"/>
        </w:rPr>
      </w:pPr>
      <w:r w:rsidRPr="00F924FD">
        <w:rPr>
          <w:rFonts w:ascii="Times New Roman" w:eastAsiaTheme="minorHAnsi" w:hAnsi="Times New Roman"/>
          <w:sz w:val="24"/>
          <w:szCs w:val="24"/>
        </w:rPr>
        <w:t>Семенова Н.К.</w:t>
      </w:r>
      <w:r w:rsidRPr="00F924FD">
        <w:rPr>
          <w:rStyle w:val="a3"/>
          <w:rFonts w:ascii="Times New Roman" w:hAnsi="Times New Roman"/>
          <w:b/>
          <w:sz w:val="24"/>
          <w:szCs w:val="24"/>
        </w:rPr>
        <w:t xml:space="preserve"> </w:t>
      </w:r>
      <w:r w:rsidRPr="00F924FD">
        <w:rPr>
          <w:rStyle w:val="a4"/>
          <w:rFonts w:ascii="Times New Roman" w:hAnsi="Times New Roman"/>
          <w:b w:val="0"/>
          <w:sz w:val="24"/>
          <w:szCs w:val="24"/>
        </w:rPr>
        <w:t xml:space="preserve">(ОЭИ ИВ РАН). </w:t>
      </w:r>
      <w:r w:rsidRPr="00F924FD">
        <w:rPr>
          <w:rFonts w:ascii="Times New Roman" w:eastAsiaTheme="minorHAnsi" w:hAnsi="Times New Roman"/>
          <w:sz w:val="24"/>
          <w:szCs w:val="24"/>
        </w:rPr>
        <w:t xml:space="preserve"> Социально-политические проблемы стран - транзитеров в контексте реализации китайской инициативы «Один пояс-один путь</w:t>
      </w:r>
      <w:r>
        <w:rPr>
          <w:rFonts w:ascii="Times New Roman" w:eastAsiaTheme="minorHAnsi" w:hAnsi="Times New Roman"/>
          <w:sz w:val="24"/>
          <w:szCs w:val="24"/>
        </w:rPr>
        <w:t>»</w:t>
      </w:r>
      <w:r w:rsidRPr="00F924FD">
        <w:rPr>
          <w:rFonts w:ascii="Times New Roman" w:eastAsiaTheme="minorHAnsi" w:hAnsi="Times New Roman"/>
          <w:sz w:val="24"/>
          <w:szCs w:val="24"/>
        </w:rPr>
        <w:t>.</w:t>
      </w:r>
    </w:p>
    <w:p w:rsidR="0018137C" w:rsidRPr="00F924FD" w:rsidRDefault="0018137C" w:rsidP="0018137C">
      <w:p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24FD">
        <w:rPr>
          <w:rFonts w:ascii="Times New Roman" w:hAnsi="Times New Roman"/>
          <w:sz w:val="24"/>
          <w:szCs w:val="24"/>
        </w:rPr>
        <w:t>Ледовская О.А. (ЦИОП  ИВ РАН). Политика Японии на Южном Кавказе.</w:t>
      </w:r>
    </w:p>
    <w:p w:rsidR="001F0C3B" w:rsidRPr="00AA5693" w:rsidRDefault="001F0C3B" w:rsidP="001F0C3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u w:val="single"/>
        </w:rPr>
      </w:pPr>
      <w:r w:rsidRPr="00AA5693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Coffee</w:t>
      </w:r>
      <w:r w:rsidRPr="00AA5693">
        <w:rPr>
          <w:rFonts w:ascii="Times New Roman" w:hAnsi="Times New Roman"/>
          <w:color w:val="000000"/>
          <w:sz w:val="28"/>
          <w:szCs w:val="28"/>
          <w:u w:val="single"/>
        </w:rPr>
        <w:t>-</w:t>
      </w:r>
      <w:r w:rsidRPr="00AA5693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break</w:t>
      </w:r>
      <w:r w:rsidRPr="00AA5693">
        <w:rPr>
          <w:rFonts w:ascii="Times New Roman" w:hAnsi="Times New Roman"/>
          <w:color w:val="000000"/>
          <w:sz w:val="28"/>
          <w:szCs w:val="28"/>
          <w:u w:val="single"/>
        </w:rPr>
        <w:t xml:space="preserve"> 14.00-14.30.</w:t>
      </w:r>
      <w:r w:rsidR="00327A9E" w:rsidRPr="00AA5693">
        <w:rPr>
          <w:rFonts w:ascii="Times New Roman" w:hAnsi="Times New Roman"/>
          <w:color w:val="000000"/>
          <w:sz w:val="28"/>
          <w:szCs w:val="28"/>
          <w:u w:val="single"/>
        </w:rPr>
        <w:t xml:space="preserve"> Продолжение работы 14.30-18.00. </w:t>
      </w:r>
    </w:p>
    <w:p w:rsidR="0018137C" w:rsidRDefault="0018137C" w:rsidP="0018137C">
      <w:pPr>
        <w:spacing w:after="120" w:line="240" w:lineRule="auto"/>
        <w:jc w:val="center"/>
        <w:rPr>
          <w:b/>
          <w:sz w:val="24"/>
          <w:szCs w:val="24"/>
        </w:rPr>
      </w:pPr>
      <w:r w:rsidRPr="00B75D3F">
        <w:rPr>
          <w:rFonts w:ascii="Times New Roman" w:hAnsi="Times New Roman"/>
          <w:sz w:val="24"/>
          <w:szCs w:val="24"/>
        </w:rPr>
        <w:br/>
      </w:r>
    </w:p>
    <w:p w:rsidR="0018137C" w:rsidRPr="00F924FD" w:rsidRDefault="0018137C" w:rsidP="0018137C">
      <w:pPr>
        <w:spacing w:after="120" w:line="240" w:lineRule="auto"/>
        <w:jc w:val="center"/>
        <w:rPr>
          <w:rFonts w:ascii="Times New Roman" w:eastAsia="Batang" w:hAnsi="Times New Roman"/>
          <w:b/>
          <w:sz w:val="28"/>
          <w:szCs w:val="28"/>
        </w:rPr>
      </w:pPr>
      <w:r w:rsidRPr="00F924FD">
        <w:rPr>
          <w:rFonts w:ascii="Times New Roman" w:eastAsia="Batang" w:hAnsi="Times New Roman"/>
          <w:b/>
          <w:sz w:val="28"/>
          <w:szCs w:val="28"/>
        </w:rPr>
        <w:t>Круглый  стол «Этноконфессиональные проблемы стран Востока»</w:t>
      </w:r>
    </w:p>
    <w:p w:rsidR="0018137C" w:rsidRPr="00D4020B" w:rsidRDefault="0018137C" w:rsidP="00D4020B">
      <w:pPr>
        <w:spacing w:after="0" w:line="240" w:lineRule="auto"/>
        <w:ind w:firstLine="709"/>
        <w:rPr>
          <w:rFonts w:ascii="Times New Roman" w:eastAsia="Batang" w:hAnsi="Times New Roman"/>
          <w:sz w:val="28"/>
          <w:szCs w:val="28"/>
        </w:rPr>
      </w:pPr>
      <w:r w:rsidRPr="00F924FD">
        <w:rPr>
          <w:rFonts w:ascii="Times New Roman" w:eastAsia="Batang" w:hAnsi="Times New Roman"/>
          <w:b/>
          <w:sz w:val="28"/>
          <w:szCs w:val="28"/>
        </w:rPr>
        <w:t>20 марта 2019 г.</w:t>
      </w:r>
      <w:r>
        <w:rPr>
          <w:rFonts w:ascii="Times New Roman" w:eastAsia="Batang" w:hAnsi="Times New Roman"/>
          <w:b/>
          <w:sz w:val="28"/>
          <w:szCs w:val="28"/>
        </w:rPr>
        <w:t xml:space="preserve">, среда, </w:t>
      </w:r>
      <w:r w:rsidRPr="00F924FD">
        <w:rPr>
          <w:rFonts w:ascii="Times New Roman" w:eastAsia="Batang" w:hAnsi="Times New Roman"/>
          <w:b/>
          <w:sz w:val="28"/>
          <w:szCs w:val="28"/>
        </w:rPr>
        <w:t xml:space="preserve"> 11.00</w:t>
      </w:r>
      <w:r>
        <w:rPr>
          <w:rFonts w:ascii="Times New Roman" w:eastAsia="Batang" w:hAnsi="Times New Roman"/>
          <w:b/>
          <w:sz w:val="28"/>
          <w:szCs w:val="28"/>
        </w:rPr>
        <w:t>,  к. 222</w:t>
      </w:r>
      <w:r w:rsidR="00D4020B">
        <w:rPr>
          <w:rFonts w:ascii="Times New Roman" w:eastAsia="Batang" w:hAnsi="Times New Roman"/>
          <w:b/>
          <w:sz w:val="28"/>
          <w:szCs w:val="28"/>
        </w:rPr>
        <w:t>.</w:t>
      </w:r>
      <w:r w:rsidR="00D4020B" w:rsidRPr="00D4020B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</w:p>
    <w:p w:rsidR="0018137C" w:rsidRDefault="0018137C" w:rsidP="0018137C">
      <w:pPr>
        <w:spacing w:after="120" w:line="240" w:lineRule="auto"/>
        <w:rPr>
          <w:rFonts w:ascii="Times New Roman" w:eastAsia="Batang" w:hAnsi="Times New Roman"/>
          <w:b/>
          <w:sz w:val="28"/>
          <w:szCs w:val="28"/>
        </w:rPr>
      </w:pPr>
    </w:p>
    <w:p w:rsidR="0018137C" w:rsidRPr="00AA5693" w:rsidRDefault="0018137C" w:rsidP="00AA5693">
      <w:pPr>
        <w:spacing w:after="120" w:line="360" w:lineRule="auto"/>
        <w:jc w:val="center"/>
        <w:rPr>
          <w:rFonts w:ascii="Times New Roman" w:eastAsia="Batang" w:hAnsi="Times New Roman"/>
          <w:b/>
          <w:i/>
          <w:sz w:val="28"/>
          <w:szCs w:val="28"/>
        </w:rPr>
      </w:pPr>
      <w:r w:rsidRPr="00AA5693">
        <w:rPr>
          <w:rFonts w:ascii="Times New Roman" w:eastAsia="Batang" w:hAnsi="Times New Roman"/>
          <w:b/>
          <w:i/>
          <w:sz w:val="28"/>
          <w:szCs w:val="28"/>
        </w:rPr>
        <w:t>Проблемы урегулирования сирийского конфликта</w:t>
      </w:r>
    </w:p>
    <w:p w:rsidR="0018137C" w:rsidRPr="00F924FD" w:rsidRDefault="0018137C" w:rsidP="00AA5693">
      <w:pPr>
        <w:spacing w:after="120" w:line="360" w:lineRule="auto"/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</w:rPr>
      </w:pPr>
      <w:r w:rsidRPr="00F924FD">
        <w:rPr>
          <w:rFonts w:ascii="Times New Roman" w:eastAsia="Batang" w:hAnsi="Times New Roman"/>
          <w:sz w:val="24"/>
          <w:szCs w:val="24"/>
        </w:rPr>
        <w:t xml:space="preserve">Ахмедов В.М. </w:t>
      </w:r>
      <w:r w:rsidRPr="00F924FD"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</w:rPr>
        <w:t> (ЦИОП ИВ РАН)</w:t>
      </w:r>
      <w:r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</w:rPr>
        <w:t>.</w:t>
      </w:r>
      <w:r w:rsidRPr="00F924FD"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</w:rPr>
        <w:t xml:space="preserve"> Идеологические аспекты сирийского восстания</w:t>
      </w:r>
    </w:p>
    <w:p w:rsidR="0018137C" w:rsidRPr="00F924FD" w:rsidRDefault="0018137C" w:rsidP="0018137C">
      <w:pPr>
        <w:spacing w:after="120" w:line="240" w:lineRule="auto"/>
        <w:rPr>
          <w:rFonts w:ascii="Times New Roman" w:eastAsia="Batang" w:hAnsi="Times New Roman"/>
          <w:i/>
          <w:color w:val="000000"/>
          <w:sz w:val="24"/>
          <w:szCs w:val="24"/>
          <w:shd w:val="clear" w:color="auto" w:fill="FFFFFF"/>
        </w:rPr>
      </w:pPr>
      <w:r w:rsidRPr="00F924FD"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</w:rPr>
        <w:t>Шарипов У.З.  (ЦИОП ИВ РАН)</w:t>
      </w:r>
      <w:r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</w:rPr>
        <w:t>.</w:t>
      </w:r>
      <w:r w:rsidRPr="00F924FD"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</w:rPr>
        <w:t xml:space="preserve">   Новые действия администрации США в ближневосточной политике  (2018-2019 гг.)</w:t>
      </w:r>
      <w:r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</w:rPr>
        <w:t>.</w:t>
      </w:r>
    </w:p>
    <w:p w:rsidR="0018137C" w:rsidRDefault="0018137C" w:rsidP="0018137C">
      <w:pPr>
        <w:spacing w:after="120" w:line="240" w:lineRule="auto"/>
        <w:rPr>
          <w:rFonts w:ascii="Times New Roman" w:eastAsia="Batang" w:hAnsi="Times New Roman"/>
          <w:color w:val="000000"/>
          <w:sz w:val="24"/>
          <w:szCs w:val="24"/>
        </w:rPr>
      </w:pPr>
      <w:r w:rsidRPr="00F924FD"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</w:rPr>
        <w:t>Бибикова О.П.</w:t>
      </w:r>
      <w:r w:rsidRPr="00F924FD">
        <w:rPr>
          <w:rFonts w:ascii="Times New Roman" w:eastAsia="Batang" w:hAnsi="Times New Roman"/>
          <w:color w:val="000000"/>
          <w:sz w:val="24"/>
          <w:szCs w:val="24"/>
        </w:rPr>
        <w:t xml:space="preserve"> </w:t>
      </w:r>
      <w:r w:rsidRPr="00F924FD"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</w:rPr>
        <w:t>(ЦИОП ИВ РАН)</w:t>
      </w:r>
      <w:r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</w:rPr>
        <w:t>.</w:t>
      </w:r>
      <w:r w:rsidRPr="00F924FD"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924FD">
        <w:rPr>
          <w:rFonts w:ascii="Times New Roman" w:eastAsia="Batang" w:hAnsi="Times New Roman"/>
          <w:color w:val="000000"/>
          <w:sz w:val="24"/>
          <w:szCs w:val="24"/>
        </w:rPr>
        <w:t xml:space="preserve">  Эволюция палестинской проблемы в свете гражданской войны в Сирии</w:t>
      </w:r>
      <w:r>
        <w:rPr>
          <w:rFonts w:ascii="Times New Roman" w:eastAsia="Batang" w:hAnsi="Times New Roman"/>
          <w:color w:val="000000"/>
          <w:sz w:val="24"/>
          <w:szCs w:val="24"/>
        </w:rPr>
        <w:t>.</w:t>
      </w:r>
    </w:p>
    <w:p w:rsidR="00AA5693" w:rsidRDefault="0018137C" w:rsidP="00AA5693">
      <w:pPr>
        <w:spacing w:after="120" w:line="240" w:lineRule="auto"/>
        <w:rPr>
          <w:rFonts w:ascii="Times New Roman" w:eastAsia="Batang" w:hAnsi="Times New Roman"/>
          <w:i/>
          <w:color w:val="000000"/>
          <w:sz w:val="28"/>
          <w:szCs w:val="28"/>
          <w:shd w:val="clear" w:color="auto" w:fill="FFFFFF"/>
        </w:rPr>
      </w:pPr>
      <w:r w:rsidRPr="00F924FD"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</w:rPr>
        <w:t>Василенко Т.С. (РГГУ)</w:t>
      </w:r>
      <w:r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</w:rPr>
        <w:t>.</w:t>
      </w:r>
      <w:r w:rsidRPr="00F924FD"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</w:rPr>
        <w:t xml:space="preserve"> Взаимоотношения России с партией «Демократический союз» (</w:t>
      </w:r>
      <w:r w:rsidRPr="00F924FD"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  <w:lang w:val="en-US"/>
        </w:rPr>
        <w:t>PYD</w:t>
      </w:r>
      <w:r w:rsidRPr="00F924FD"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</w:rPr>
        <w:t>) и Курдским национальным советом (</w:t>
      </w:r>
      <w:r w:rsidRPr="00F924FD"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  <w:lang w:val="en-US"/>
        </w:rPr>
        <w:t>ENKS</w:t>
      </w:r>
      <w:r w:rsidRPr="00F924FD"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</w:rPr>
        <w:t>) в русле урегулирования сирийского конфликта.</w:t>
      </w:r>
    </w:p>
    <w:p w:rsidR="0018137C" w:rsidRPr="00AA5693" w:rsidRDefault="0018137C" w:rsidP="00AA5693">
      <w:pPr>
        <w:spacing w:after="120" w:line="360" w:lineRule="auto"/>
        <w:jc w:val="center"/>
        <w:rPr>
          <w:rFonts w:ascii="Times New Roman" w:eastAsia="Batang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AA5693">
        <w:rPr>
          <w:rFonts w:ascii="Times New Roman" w:eastAsia="Batang" w:hAnsi="Times New Roman"/>
          <w:b/>
          <w:i/>
          <w:color w:val="000000"/>
          <w:sz w:val="28"/>
          <w:szCs w:val="28"/>
          <w:shd w:val="clear" w:color="auto" w:fill="FFFFFF"/>
        </w:rPr>
        <w:lastRenderedPageBreak/>
        <w:t>Роль ислама в ближневосточном регионе и за его пределами</w:t>
      </w:r>
    </w:p>
    <w:p w:rsidR="0018137C" w:rsidRPr="00F924FD" w:rsidRDefault="0018137C" w:rsidP="00AA5693">
      <w:pPr>
        <w:spacing w:after="120" w:line="240" w:lineRule="auto"/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</w:rPr>
      </w:pPr>
      <w:r w:rsidRPr="00F924FD"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</w:rPr>
        <w:t>Саркисян С. Л.  (ИС СНГ) После «Исламского государства»: перспективы радикализации мусульманских общин Европы</w:t>
      </w:r>
      <w:r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</w:rPr>
        <w:t>.</w:t>
      </w:r>
    </w:p>
    <w:p w:rsidR="0018137C" w:rsidRPr="00F924FD" w:rsidRDefault="0018137C" w:rsidP="0018137C">
      <w:pPr>
        <w:spacing w:after="120" w:line="240" w:lineRule="auto"/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</w:rPr>
      </w:pPr>
      <w:r w:rsidRPr="00F924FD"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</w:rPr>
        <w:t>Гасымов Н. А. (ЦАИИ ИВ РАН)  Роль ислама в формировании институтов государства в монархиях Залива</w:t>
      </w:r>
      <w:r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</w:rPr>
        <w:t>.</w:t>
      </w:r>
      <w:r w:rsidRPr="00F924FD"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</w:rPr>
        <w:t> </w:t>
      </w:r>
    </w:p>
    <w:p w:rsidR="0018137C" w:rsidRPr="00F924FD" w:rsidRDefault="0018137C" w:rsidP="0018137C">
      <w:pPr>
        <w:spacing w:after="120" w:line="240" w:lineRule="auto"/>
        <w:rPr>
          <w:rFonts w:ascii="Times New Roman" w:eastAsia="Batang" w:hAnsi="Times New Roman"/>
          <w:sz w:val="24"/>
          <w:szCs w:val="24"/>
        </w:rPr>
      </w:pPr>
      <w:r w:rsidRPr="00F924FD">
        <w:rPr>
          <w:rFonts w:ascii="Times New Roman" w:eastAsia="Batang" w:hAnsi="Times New Roman"/>
          <w:sz w:val="24"/>
          <w:szCs w:val="24"/>
        </w:rPr>
        <w:t xml:space="preserve">Кириченко В.П.  </w:t>
      </w:r>
      <w:r w:rsidRPr="00F924FD"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</w:rPr>
        <w:t>(ЦИОП ИВ РАН)</w:t>
      </w:r>
      <w:r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</w:rPr>
        <w:t>.</w:t>
      </w:r>
      <w:r w:rsidRPr="00F924FD"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924FD">
        <w:rPr>
          <w:rFonts w:ascii="Times New Roman" w:eastAsia="Batang" w:hAnsi="Times New Roman"/>
          <w:sz w:val="24"/>
          <w:szCs w:val="24"/>
        </w:rPr>
        <w:t xml:space="preserve"> Ибадитская община Омана</w:t>
      </w:r>
      <w:r>
        <w:rPr>
          <w:rFonts w:ascii="Times New Roman" w:eastAsia="Batang" w:hAnsi="Times New Roman"/>
          <w:sz w:val="24"/>
          <w:szCs w:val="24"/>
        </w:rPr>
        <w:t>.</w:t>
      </w:r>
    </w:p>
    <w:p w:rsidR="0018137C" w:rsidRPr="00F924FD" w:rsidRDefault="0018137C" w:rsidP="0018137C">
      <w:pPr>
        <w:spacing w:after="120" w:line="240" w:lineRule="auto"/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</w:rPr>
      </w:pPr>
      <w:r w:rsidRPr="00F924FD">
        <w:rPr>
          <w:rFonts w:ascii="Times New Roman" w:eastAsia="Batang" w:hAnsi="Times New Roman"/>
          <w:sz w:val="24"/>
          <w:szCs w:val="24"/>
        </w:rPr>
        <w:t xml:space="preserve">Гаджиев А. (ЦИСБСВ </w:t>
      </w:r>
      <w:r w:rsidRPr="00F924FD"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</w:rPr>
        <w:t>ИВ РАН</w:t>
      </w:r>
      <w:r w:rsidRPr="00F924FD">
        <w:rPr>
          <w:rFonts w:ascii="Times New Roman" w:eastAsia="Batang" w:hAnsi="Times New Roman"/>
          <w:sz w:val="24"/>
          <w:szCs w:val="24"/>
        </w:rPr>
        <w:t>)</w:t>
      </w:r>
      <w:r>
        <w:rPr>
          <w:rFonts w:ascii="Times New Roman" w:eastAsia="Batang" w:hAnsi="Times New Roman"/>
          <w:sz w:val="24"/>
          <w:szCs w:val="24"/>
        </w:rPr>
        <w:t>.</w:t>
      </w:r>
      <w:r w:rsidRPr="00F924FD">
        <w:rPr>
          <w:rFonts w:ascii="Times New Roman" w:eastAsia="Batang" w:hAnsi="Times New Roman"/>
          <w:sz w:val="24"/>
          <w:szCs w:val="24"/>
        </w:rPr>
        <w:t xml:space="preserve">  </w:t>
      </w:r>
      <w:r w:rsidRPr="00F924FD"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</w:rPr>
        <w:t xml:space="preserve"> Отношения между Турцией и ЕС в период между парламентско-президентскими выборами (24.06.2018) и выборами в местные органы власти (31.03.2019)</w:t>
      </w:r>
      <w:r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</w:rPr>
        <w:t>.</w:t>
      </w:r>
    </w:p>
    <w:p w:rsidR="0018137C" w:rsidRDefault="0018137C" w:rsidP="0018137C">
      <w:pPr>
        <w:spacing w:after="120" w:line="240" w:lineRule="auto"/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</w:rPr>
      </w:pPr>
      <w:r w:rsidRPr="00F924FD"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</w:rPr>
        <w:t>Саломатшаева Л.З. (ОЛНА ИВ РАН)</w:t>
      </w:r>
      <w:r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</w:rPr>
        <w:t>.</w:t>
      </w:r>
      <w:r w:rsidRPr="00F924FD"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</w:rPr>
        <w:t xml:space="preserve"> Рукопись "Фаваиду-ль-фуад"  в </w:t>
      </w:r>
      <w:r w:rsidR="00D4020B"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</w:rPr>
        <w:t>б</w:t>
      </w:r>
      <w:r w:rsidRPr="00F924FD"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</w:rPr>
        <w:t>иблиотеке  Азиатского общества в Колкате (Калькутта, Индия)</w:t>
      </w:r>
      <w:r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</w:rPr>
        <w:t>.</w:t>
      </w:r>
    </w:p>
    <w:p w:rsidR="0018137C" w:rsidRPr="00E7663E" w:rsidRDefault="0018137C" w:rsidP="00E7663E">
      <w:pPr>
        <w:spacing w:after="120" w:line="360" w:lineRule="auto"/>
        <w:jc w:val="center"/>
        <w:rPr>
          <w:rFonts w:ascii="Times New Roman" w:eastAsia="Batang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E7663E">
        <w:rPr>
          <w:rFonts w:ascii="Times New Roman" w:eastAsia="Batang" w:hAnsi="Times New Roman"/>
          <w:b/>
          <w:i/>
          <w:color w:val="000000"/>
          <w:sz w:val="28"/>
          <w:szCs w:val="28"/>
          <w:shd w:val="clear" w:color="auto" w:fill="FFFFFF"/>
        </w:rPr>
        <w:t>Этноконфессиональные проблемы стран Азии</w:t>
      </w:r>
    </w:p>
    <w:p w:rsidR="0018137C" w:rsidRPr="00F924FD" w:rsidRDefault="0018137C" w:rsidP="00E7663E">
      <w:pPr>
        <w:spacing w:after="120" w:line="240" w:lineRule="auto"/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</w:rPr>
      </w:pPr>
      <w:r w:rsidRPr="00F924FD"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</w:rPr>
        <w:t xml:space="preserve">Каменева М.С. </w:t>
      </w:r>
      <w:r w:rsidRPr="00F924FD">
        <w:rPr>
          <w:rFonts w:ascii="Times New Roman" w:eastAsia="Batang" w:hAnsi="Times New Roman"/>
          <w:sz w:val="24"/>
          <w:szCs w:val="24"/>
        </w:rPr>
        <w:t>(ЦИСБСВ</w:t>
      </w:r>
      <w:r w:rsidRPr="00F924FD"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</w:rPr>
        <w:t xml:space="preserve"> ИВ РАН</w:t>
      </w:r>
      <w:r w:rsidRPr="00F924FD">
        <w:rPr>
          <w:rFonts w:ascii="Times New Roman" w:eastAsia="Batang" w:hAnsi="Times New Roman"/>
          <w:sz w:val="24"/>
          <w:szCs w:val="24"/>
        </w:rPr>
        <w:t>)</w:t>
      </w:r>
      <w:r>
        <w:rPr>
          <w:rFonts w:ascii="Times New Roman" w:eastAsia="Batang" w:hAnsi="Times New Roman"/>
          <w:sz w:val="24"/>
          <w:szCs w:val="24"/>
        </w:rPr>
        <w:t>.</w:t>
      </w:r>
      <w:r w:rsidRPr="00F924FD"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</w:rPr>
        <w:t xml:space="preserve">   Этноконфессиональные сообщества ИРИ с позиций официальной власти (Анализ книги: Иран. Колыбель мирного сосуществования религий. Христиане, Иудеи</w:t>
      </w:r>
      <w:r w:rsidR="001F0C3B"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</w:rPr>
        <w:t>,</w:t>
      </w:r>
      <w:r w:rsidRPr="00F924FD"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</w:rPr>
        <w:t xml:space="preserve"> Зороастрийцы)</w:t>
      </w:r>
      <w:r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</w:rPr>
        <w:t>.</w:t>
      </w:r>
      <w:r w:rsidRPr="00F924FD"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8137C" w:rsidRDefault="0018137C" w:rsidP="0018137C">
      <w:pPr>
        <w:spacing w:after="120" w:line="240" w:lineRule="auto"/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</w:rPr>
      </w:pPr>
      <w:r w:rsidRPr="00F924FD"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</w:rPr>
        <w:t>Скоробогатых Н.С.  (ЦЮВА)</w:t>
      </w:r>
      <w:r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</w:rPr>
        <w:t>.</w:t>
      </w:r>
      <w:r w:rsidRPr="00F924FD"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</w:rPr>
        <w:t xml:space="preserve">  Лидеры аборигенов Австралии о проблемах коренного населения</w:t>
      </w:r>
      <w:r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</w:rPr>
        <w:t>.</w:t>
      </w:r>
    </w:p>
    <w:p w:rsidR="0018137C" w:rsidRPr="00F924FD" w:rsidRDefault="0018137C" w:rsidP="0018137C">
      <w:pPr>
        <w:shd w:val="clear" w:color="auto" w:fill="FFFFFF"/>
        <w:spacing w:after="120" w:line="240" w:lineRule="auto"/>
        <w:rPr>
          <w:rFonts w:ascii="Times New Roman" w:eastAsia="Batang" w:hAnsi="Times New Roman"/>
          <w:color w:val="000000"/>
          <w:sz w:val="24"/>
          <w:szCs w:val="24"/>
          <w:lang w:eastAsia="ru-RU"/>
        </w:rPr>
      </w:pPr>
      <w:r w:rsidRPr="00F924FD">
        <w:rPr>
          <w:rFonts w:ascii="Times New Roman" w:eastAsia="Batang" w:hAnsi="Times New Roman"/>
          <w:color w:val="000000"/>
          <w:sz w:val="24"/>
          <w:szCs w:val="24"/>
          <w:lang w:eastAsia="ru-RU"/>
        </w:rPr>
        <w:t xml:space="preserve">Кочеткова Е. В.  </w:t>
      </w:r>
      <w:r w:rsidRPr="00F924FD"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</w:rPr>
        <w:t>(ЦЮВА ИВ РАН)</w:t>
      </w:r>
      <w:r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</w:rPr>
        <w:t>.</w:t>
      </w:r>
      <w:r w:rsidRPr="00F924FD">
        <w:rPr>
          <w:rFonts w:ascii="Times New Roman" w:eastAsia="Batang" w:hAnsi="Times New Roman"/>
          <w:color w:val="000000"/>
          <w:sz w:val="24"/>
          <w:szCs w:val="24"/>
          <w:lang w:eastAsia="ru-RU"/>
        </w:rPr>
        <w:t xml:space="preserve">  Китайская община в Малайзии: история формирования и современные реалии</w:t>
      </w:r>
      <w:r>
        <w:rPr>
          <w:rFonts w:ascii="Times New Roman" w:eastAsia="Batang" w:hAnsi="Times New Roman"/>
          <w:color w:val="000000"/>
          <w:sz w:val="24"/>
          <w:szCs w:val="24"/>
          <w:lang w:eastAsia="ru-RU"/>
        </w:rPr>
        <w:t>.</w:t>
      </w:r>
    </w:p>
    <w:p w:rsidR="0018137C" w:rsidRPr="00F924FD" w:rsidRDefault="0018137C" w:rsidP="0018137C">
      <w:pPr>
        <w:spacing w:after="120" w:line="240" w:lineRule="auto"/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</w:rPr>
      </w:pPr>
      <w:r w:rsidRPr="00F924FD"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</w:rPr>
        <w:t>Петрова О. Л. (ЦЮВА ИВ РАН)</w:t>
      </w:r>
      <w:r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</w:rPr>
        <w:t>.</w:t>
      </w:r>
      <w:r w:rsidRPr="00F924FD"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</w:rPr>
        <w:t xml:space="preserve"> Роль китайского меньшинства в экономике Индонезии</w:t>
      </w:r>
      <w:r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</w:rPr>
        <w:t>.</w:t>
      </w:r>
    </w:p>
    <w:p w:rsidR="0018137C" w:rsidRPr="006D1368" w:rsidRDefault="0018137C" w:rsidP="006D1368">
      <w:pPr>
        <w:spacing w:after="120" w:line="360" w:lineRule="auto"/>
        <w:jc w:val="center"/>
        <w:rPr>
          <w:rFonts w:ascii="Times New Roman" w:eastAsia="Batang" w:hAnsi="Times New Roman"/>
          <w:b/>
          <w:i/>
          <w:color w:val="000000"/>
          <w:sz w:val="28"/>
          <w:szCs w:val="28"/>
        </w:rPr>
      </w:pPr>
      <w:r w:rsidRPr="006D1368">
        <w:rPr>
          <w:rFonts w:ascii="Times New Roman" w:eastAsia="Batang" w:hAnsi="Times New Roman"/>
          <w:b/>
          <w:i/>
          <w:color w:val="000000"/>
          <w:sz w:val="28"/>
          <w:szCs w:val="28"/>
          <w:shd w:val="clear" w:color="auto" w:fill="FFFFFF"/>
        </w:rPr>
        <w:t>Диаспоры в иноконфессиональном окружении</w:t>
      </w:r>
    </w:p>
    <w:p w:rsidR="0018137C" w:rsidRPr="00F924FD" w:rsidRDefault="0018137C" w:rsidP="006D1368">
      <w:pPr>
        <w:spacing w:after="120" w:line="240" w:lineRule="auto"/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</w:rPr>
      </w:pPr>
      <w:r w:rsidRPr="00F924FD">
        <w:rPr>
          <w:rFonts w:ascii="Times New Roman" w:eastAsia="Batang" w:hAnsi="Times New Roman"/>
          <w:sz w:val="24"/>
          <w:szCs w:val="24"/>
        </w:rPr>
        <w:t>Соколов А.</w:t>
      </w:r>
      <w:r w:rsidRPr="00F924FD"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</w:rPr>
        <w:t xml:space="preserve">  (ЦЮВА ИВ РАН)</w:t>
      </w:r>
      <w:r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</w:rPr>
        <w:t>.</w:t>
      </w:r>
      <w:r w:rsidRPr="00F924FD"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</w:rPr>
        <w:t xml:space="preserve">   Вьетнамские диаспоральные сообщества: современная ситуация</w:t>
      </w:r>
      <w:r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</w:rPr>
        <w:t>.</w:t>
      </w:r>
    </w:p>
    <w:p w:rsidR="0018137C" w:rsidRDefault="0018137C" w:rsidP="0018137C">
      <w:pPr>
        <w:spacing w:after="120" w:line="240" w:lineRule="auto"/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</w:rPr>
      </w:pPr>
      <w:r w:rsidRPr="00F924FD"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</w:rPr>
        <w:t>Филатов С.Б. (ЦИОП ИВ РАН)</w:t>
      </w:r>
      <w:r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</w:rPr>
        <w:t>.</w:t>
      </w:r>
      <w:r w:rsidRPr="00F924FD"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</w:rPr>
        <w:t xml:space="preserve">    Мусульманское сообщество  СПб: традиции  в контексте современных вызовов (реалий)</w:t>
      </w:r>
      <w:r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</w:rPr>
        <w:t>.</w:t>
      </w:r>
    </w:p>
    <w:p w:rsidR="0018137C" w:rsidRPr="00F924FD" w:rsidRDefault="0018137C" w:rsidP="0018137C">
      <w:pPr>
        <w:spacing w:after="120" w:line="240" w:lineRule="auto"/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</w:rPr>
      </w:pPr>
      <w:r w:rsidRPr="00F924FD"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</w:rPr>
        <w:t>Шарипова Р.М.  (ЦИОП ИВ РАН)</w:t>
      </w:r>
      <w:r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</w:rPr>
        <w:t>.</w:t>
      </w:r>
      <w:r w:rsidRPr="00F924FD"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</w:rPr>
        <w:t xml:space="preserve">     Мусульмане Британии и представительная демократия</w:t>
      </w:r>
      <w:r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</w:rPr>
        <w:t>.</w:t>
      </w:r>
    </w:p>
    <w:p w:rsidR="0018137C" w:rsidRDefault="0018137C" w:rsidP="0018137C">
      <w:pPr>
        <w:spacing w:after="120" w:line="240" w:lineRule="auto"/>
        <w:rPr>
          <w:rFonts w:ascii="Times New Roman" w:eastAsia="Batang" w:hAnsi="Times New Roman"/>
          <w:color w:val="000000"/>
          <w:sz w:val="24"/>
          <w:szCs w:val="24"/>
        </w:rPr>
      </w:pPr>
      <w:r w:rsidRPr="00F924FD">
        <w:rPr>
          <w:rFonts w:ascii="Times New Roman" w:eastAsia="Batang" w:hAnsi="Times New Roman"/>
          <w:color w:val="000000"/>
          <w:sz w:val="24"/>
          <w:szCs w:val="24"/>
        </w:rPr>
        <w:t>Сеитов Э.М. (РГГУ-ИЭА)</w:t>
      </w:r>
      <w:r>
        <w:rPr>
          <w:rFonts w:ascii="Times New Roman" w:eastAsia="Batang" w:hAnsi="Times New Roman"/>
          <w:color w:val="000000"/>
          <w:sz w:val="24"/>
          <w:szCs w:val="24"/>
        </w:rPr>
        <w:t>.</w:t>
      </w:r>
      <w:r w:rsidRPr="00F924FD">
        <w:rPr>
          <w:rFonts w:ascii="Times New Roman" w:eastAsia="Batang" w:hAnsi="Times New Roman"/>
          <w:color w:val="000000"/>
          <w:sz w:val="24"/>
          <w:szCs w:val="24"/>
        </w:rPr>
        <w:t xml:space="preserve"> Конструирование этнической идентичности посредством религиозных институтов на примере шиитской общины  Бухары, Узбекистан</w:t>
      </w:r>
      <w:r>
        <w:rPr>
          <w:rFonts w:ascii="Times New Roman" w:eastAsia="Batang" w:hAnsi="Times New Roman"/>
          <w:color w:val="000000"/>
          <w:sz w:val="24"/>
          <w:szCs w:val="24"/>
        </w:rPr>
        <w:t>.</w:t>
      </w:r>
      <w:r w:rsidRPr="00F924FD">
        <w:rPr>
          <w:rFonts w:ascii="Times New Roman" w:eastAsia="Batang" w:hAnsi="Times New Roman"/>
          <w:color w:val="000000"/>
          <w:sz w:val="24"/>
          <w:szCs w:val="24"/>
        </w:rPr>
        <w:t xml:space="preserve"> </w:t>
      </w:r>
    </w:p>
    <w:p w:rsidR="0018137C" w:rsidRDefault="0018137C" w:rsidP="0018137C">
      <w:pPr>
        <w:spacing w:after="120" w:line="240" w:lineRule="auto"/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</w:rPr>
      </w:pPr>
      <w:r w:rsidRPr="00F924FD">
        <w:rPr>
          <w:rFonts w:ascii="Times New Roman" w:eastAsia="Batang" w:hAnsi="Times New Roman"/>
          <w:color w:val="000000"/>
          <w:sz w:val="24"/>
          <w:szCs w:val="24"/>
        </w:rPr>
        <w:t>Воробьева И.А.</w:t>
      </w:r>
      <w:r w:rsidRPr="00F924FD"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</w:rPr>
        <w:t xml:space="preserve">  (ЦИОП ИВ РАН)</w:t>
      </w:r>
      <w:r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</w:rPr>
        <w:t>.</w:t>
      </w:r>
      <w:r w:rsidRPr="00F924FD"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</w:rPr>
        <w:t xml:space="preserve">   Вселенская Православная Церковь. Ее роль в современном мире</w:t>
      </w:r>
      <w:r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</w:rPr>
        <w:t>.</w:t>
      </w:r>
    </w:p>
    <w:p w:rsidR="001F0C3B" w:rsidRPr="006D1368" w:rsidRDefault="001F0C3B" w:rsidP="001F0C3B">
      <w:pPr>
        <w:spacing w:after="0" w:line="240" w:lineRule="auto"/>
        <w:ind w:firstLine="709"/>
        <w:rPr>
          <w:rFonts w:ascii="Times New Roman" w:eastAsia="Batang" w:hAnsi="Times New Roman"/>
          <w:sz w:val="28"/>
          <w:szCs w:val="28"/>
          <w:u w:val="single"/>
        </w:rPr>
      </w:pPr>
      <w:r w:rsidRPr="006D1368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Coffee</w:t>
      </w:r>
      <w:r w:rsidRPr="006D1368">
        <w:rPr>
          <w:rFonts w:ascii="Times New Roman" w:hAnsi="Times New Roman"/>
          <w:color w:val="000000"/>
          <w:sz w:val="28"/>
          <w:szCs w:val="28"/>
          <w:u w:val="single"/>
        </w:rPr>
        <w:t>-</w:t>
      </w:r>
      <w:r w:rsidRPr="006D1368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break</w:t>
      </w:r>
      <w:r w:rsidRPr="006D1368">
        <w:rPr>
          <w:rFonts w:ascii="Times New Roman" w:hAnsi="Times New Roman"/>
          <w:color w:val="000000"/>
          <w:sz w:val="28"/>
          <w:szCs w:val="28"/>
          <w:u w:val="single"/>
        </w:rPr>
        <w:t xml:space="preserve"> 13.00-13.30.</w:t>
      </w:r>
      <w:r w:rsidR="00327A9E" w:rsidRPr="006D1368">
        <w:rPr>
          <w:rFonts w:ascii="Times New Roman" w:hAnsi="Times New Roman"/>
          <w:color w:val="000000"/>
          <w:sz w:val="28"/>
          <w:szCs w:val="28"/>
          <w:u w:val="single"/>
        </w:rPr>
        <w:t xml:space="preserve"> Продолжение работы 13.30-18.00.</w:t>
      </w:r>
    </w:p>
    <w:p w:rsidR="0018137C" w:rsidRPr="00F924FD" w:rsidRDefault="0018137C" w:rsidP="0018137C">
      <w:pPr>
        <w:spacing w:after="120" w:line="240" w:lineRule="auto"/>
        <w:rPr>
          <w:rFonts w:ascii="Times New Roman" w:eastAsia="Batang" w:hAnsi="Times New Roman"/>
          <w:sz w:val="24"/>
          <w:szCs w:val="24"/>
        </w:rPr>
      </w:pPr>
    </w:p>
    <w:p w:rsidR="00197067" w:rsidRDefault="00197067"/>
    <w:sectPr w:rsidR="0019706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AEA" w:rsidRDefault="00F05AEA" w:rsidP="0018137C">
      <w:pPr>
        <w:spacing w:after="0" w:line="240" w:lineRule="auto"/>
      </w:pPr>
      <w:r>
        <w:separator/>
      </w:r>
    </w:p>
  </w:endnote>
  <w:endnote w:type="continuationSeparator" w:id="0">
    <w:p w:rsidR="00F05AEA" w:rsidRDefault="00F05AEA" w:rsidP="00181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9886864"/>
      <w:docPartObj>
        <w:docPartGallery w:val="Page Numbers (Bottom of Page)"/>
        <w:docPartUnique/>
      </w:docPartObj>
    </w:sdtPr>
    <w:sdtEndPr/>
    <w:sdtContent>
      <w:p w:rsidR="0018137C" w:rsidRDefault="001813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753">
          <w:rPr>
            <w:noProof/>
          </w:rPr>
          <w:t>1</w:t>
        </w:r>
        <w:r>
          <w:fldChar w:fldCharType="end"/>
        </w:r>
      </w:p>
    </w:sdtContent>
  </w:sdt>
  <w:p w:rsidR="0018137C" w:rsidRDefault="0018137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AEA" w:rsidRDefault="00F05AEA" w:rsidP="0018137C">
      <w:pPr>
        <w:spacing w:after="0" w:line="240" w:lineRule="auto"/>
      </w:pPr>
      <w:r>
        <w:separator/>
      </w:r>
    </w:p>
  </w:footnote>
  <w:footnote w:type="continuationSeparator" w:id="0">
    <w:p w:rsidR="00F05AEA" w:rsidRDefault="00F05AEA" w:rsidP="001813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20"/>
    <w:rsid w:val="000836E0"/>
    <w:rsid w:val="0016212C"/>
    <w:rsid w:val="0018137C"/>
    <w:rsid w:val="00185341"/>
    <w:rsid w:val="00197067"/>
    <w:rsid w:val="001B4399"/>
    <w:rsid w:val="001F0C3B"/>
    <w:rsid w:val="0025525D"/>
    <w:rsid w:val="002D694C"/>
    <w:rsid w:val="00327A9E"/>
    <w:rsid w:val="00370D33"/>
    <w:rsid w:val="005450DE"/>
    <w:rsid w:val="005B0EB9"/>
    <w:rsid w:val="006D1368"/>
    <w:rsid w:val="006F63AE"/>
    <w:rsid w:val="007A3A53"/>
    <w:rsid w:val="00822623"/>
    <w:rsid w:val="008E1020"/>
    <w:rsid w:val="00A359B8"/>
    <w:rsid w:val="00AA5693"/>
    <w:rsid w:val="00AE06E3"/>
    <w:rsid w:val="00AF1414"/>
    <w:rsid w:val="00BF39C3"/>
    <w:rsid w:val="00C30DCB"/>
    <w:rsid w:val="00CB6900"/>
    <w:rsid w:val="00CF6856"/>
    <w:rsid w:val="00D4020B"/>
    <w:rsid w:val="00D61603"/>
    <w:rsid w:val="00E7663E"/>
    <w:rsid w:val="00F05AEA"/>
    <w:rsid w:val="00F61753"/>
    <w:rsid w:val="00F8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EEE14"/>
  <w15:docId w15:val="{4E08D554-E3AB-4ED3-B022-B31F7213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3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137C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18137C"/>
    <w:rPr>
      <w:b/>
      <w:bCs/>
    </w:rPr>
  </w:style>
  <w:style w:type="paragraph" w:styleId="a5">
    <w:name w:val="header"/>
    <w:basedOn w:val="a"/>
    <w:link w:val="a6"/>
    <w:uiPriority w:val="99"/>
    <w:unhideWhenUsed/>
    <w:rsid w:val="00181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137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81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13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Павловна</dc:creator>
  <cp:keywords/>
  <dc:description/>
  <cp:lastModifiedBy>User</cp:lastModifiedBy>
  <cp:revision>26</cp:revision>
  <dcterms:created xsi:type="dcterms:W3CDTF">2019-03-11T20:44:00Z</dcterms:created>
  <dcterms:modified xsi:type="dcterms:W3CDTF">2019-03-13T08:01:00Z</dcterms:modified>
</cp:coreProperties>
</file>